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1FAB8" w14:textId="77777777" w:rsidR="00806283" w:rsidRDefault="00806283" w:rsidP="00806283">
      <w:pPr>
        <w:tabs>
          <w:tab w:val="right" w:pos="9638"/>
        </w:tabs>
        <w:spacing w:after="0"/>
        <w:rPr>
          <w:rFonts w:ascii="Arial" w:eastAsia="SimSun" w:hAnsi="Arial" w:cs="Arial"/>
          <w:b/>
          <w:sz w:val="24"/>
          <w:lang w:val="en-US" w:eastAsia="zh-CN"/>
        </w:rPr>
      </w:pPr>
      <w:bookmarkStart w:id="0" w:name="_Hlk149073286"/>
      <w:r>
        <w:rPr>
          <w:rFonts w:ascii="Arial" w:eastAsia="SimSun" w:hAnsi="Arial" w:cs="Arial"/>
          <w:b/>
          <w:sz w:val="24"/>
          <w:lang w:val="en-US" w:eastAsia="zh-CN"/>
        </w:rPr>
        <w:t>SA WG2 Meeting #S2-171</w:t>
      </w:r>
      <w:r>
        <w:rPr>
          <w:rFonts w:ascii="Arial" w:eastAsia="SimSun" w:hAnsi="Arial" w:cs="Arial"/>
          <w:b/>
          <w:sz w:val="24"/>
          <w:lang w:val="en-US" w:eastAsia="zh-CN"/>
        </w:rPr>
        <w:tab/>
        <w:t>S2-2508197</w:t>
      </w:r>
    </w:p>
    <w:p w14:paraId="218A037D" w14:textId="77777777" w:rsidR="00806283" w:rsidRDefault="00806283" w:rsidP="00806283">
      <w:pPr>
        <w:pBdr>
          <w:bottom w:val="single" w:sz="6" w:space="0" w:color="auto"/>
        </w:pBdr>
        <w:tabs>
          <w:tab w:val="right" w:pos="9638"/>
        </w:tabs>
        <w:spacing w:after="0"/>
        <w:rPr>
          <w:rFonts w:ascii="Arial" w:eastAsia="SimSun" w:hAnsi="Arial" w:cs="Arial"/>
          <w:b/>
          <w:sz w:val="24"/>
          <w:lang w:val="en-US" w:eastAsia="zh-CN"/>
        </w:rPr>
      </w:pPr>
      <w:r>
        <w:rPr>
          <w:rFonts w:ascii="Arial" w:eastAsia="SimSun" w:hAnsi="Arial" w:cs="Arial"/>
          <w:b/>
          <w:sz w:val="24"/>
          <w:lang w:val="en-US" w:eastAsia="zh-CN"/>
        </w:rPr>
        <w:t>13 - 17 October, 2025, Wuhan, China</w:t>
      </w:r>
    </w:p>
    <w:p w14:paraId="2B8A533E" w14:textId="13CC5949" w:rsidR="00806283" w:rsidRPr="00806283" w:rsidRDefault="00806283" w:rsidP="00806283">
      <w:pPr>
        <w:tabs>
          <w:tab w:val="right" w:pos="9638"/>
        </w:tabs>
        <w:spacing w:after="0"/>
        <w:rPr>
          <w:rFonts w:ascii="Arial" w:eastAsia="SimSun" w:hAnsi="Arial" w:cs="Arial"/>
          <w:b/>
          <w:sz w:val="24"/>
          <w:lang w:val="en-US" w:eastAsia="zh-CN"/>
        </w:rPr>
      </w:pPr>
    </w:p>
    <w:p w14:paraId="7665EBB5" w14:textId="77777777" w:rsidR="00806283" w:rsidRDefault="00806283" w:rsidP="00C65366">
      <w:pPr>
        <w:tabs>
          <w:tab w:val="right" w:pos="9781"/>
        </w:tabs>
        <w:spacing w:after="0"/>
        <w:rPr>
          <w:rFonts w:ascii="Arial" w:eastAsia="SimSun" w:hAnsi="Arial"/>
          <w:b/>
          <w:sz w:val="24"/>
          <w:lang w:val="en-US" w:eastAsia="zh-CN"/>
        </w:rPr>
      </w:pPr>
    </w:p>
    <w:p w14:paraId="391D8399" w14:textId="74A844D7" w:rsidR="00C65366" w:rsidRPr="00092ED2" w:rsidRDefault="00C65366" w:rsidP="00C65366">
      <w:pPr>
        <w:tabs>
          <w:tab w:val="right" w:pos="9781"/>
        </w:tabs>
        <w:spacing w:after="0"/>
        <w:rPr>
          <w:rFonts w:ascii="Arial" w:hAnsi="Arial"/>
          <w:b/>
          <w:sz w:val="24"/>
          <w:lang w:val="en-US" w:eastAsia="ko-KR"/>
        </w:rPr>
      </w:pPr>
      <w:r w:rsidRPr="00C65366">
        <w:rPr>
          <w:rFonts w:ascii="Arial" w:eastAsia="SimSun" w:hAnsi="Arial"/>
          <w:b/>
          <w:sz w:val="24"/>
          <w:lang w:val="en-US" w:eastAsia="zh-CN"/>
        </w:rPr>
        <w:t xml:space="preserve">3GPP TSG SA WG4 </w:t>
      </w:r>
      <w:r w:rsidR="00D00AEC" w:rsidRPr="00D00AEC">
        <w:rPr>
          <w:rFonts w:ascii="Arial" w:eastAsia="SimSun" w:hAnsi="Arial"/>
          <w:b/>
          <w:sz w:val="24"/>
          <w:lang w:val="en-US" w:eastAsia="zh-CN"/>
        </w:rPr>
        <w:t>RTC SWG AH</w:t>
      </w:r>
      <w:r w:rsidRPr="00C65366">
        <w:rPr>
          <w:rFonts w:ascii="Arial" w:eastAsia="SimSun" w:hAnsi="Arial"/>
          <w:b/>
          <w:sz w:val="24"/>
          <w:lang w:val="en-US" w:eastAsia="zh-CN"/>
        </w:rPr>
        <w:tab/>
      </w:r>
      <w:r w:rsidR="00957C8E" w:rsidRPr="00957C8E">
        <w:rPr>
          <w:rFonts w:ascii="Arial" w:eastAsia="SimSun" w:hAnsi="Arial"/>
          <w:b/>
          <w:bCs/>
          <w:sz w:val="24"/>
          <w:lang w:val="en-US" w:eastAsia="zh-CN"/>
        </w:rPr>
        <w:t>S4aR25019</w:t>
      </w:r>
      <w:r w:rsidR="00092ED2">
        <w:rPr>
          <w:rFonts w:ascii="Arial" w:hAnsi="Arial" w:hint="eastAsia"/>
          <w:b/>
          <w:bCs/>
          <w:sz w:val="24"/>
          <w:lang w:val="en-US" w:eastAsia="ko-KR"/>
        </w:rPr>
        <w:t>6</w:t>
      </w:r>
    </w:p>
    <w:p w14:paraId="3C4E60D2" w14:textId="77777777" w:rsidR="00C65366" w:rsidRPr="00C65366" w:rsidRDefault="00C65366" w:rsidP="00C65366">
      <w:pPr>
        <w:tabs>
          <w:tab w:val="right" w:pos="9781"/>
        </w:tabs>
        <w:spacing w:after="0"/>
        <w:rPr>
          <w:rFonts w:ascii="Arial" w:eastAsia="SimSun" w:hAnsi="Arial"/>
          <w:b/>
          <w:sz w:val="24"/>
          <w:lang w:val="en-US" w:eastAsia="zh-CN"/>
        </w:rPr>
      </w:pPr>
    </w:p>
    <w:p w14:paraId="25E522C5" w14:textId="7601D55A" w:rsidR="00C65366" w:rsidRPr="00C65366" w:rsidRDefault="00C65366" w:rsidP="00C65366">
      <w:pPr>
        <w:tabs>
          <w:tab w:val="right" w:pos="9781"/>
        </w:tabs>
        <w:spacing w:after="0"/>
        <w:rPr>
          <w:rFonts w:ascii="Arial" w:eastAsia="SimSun" w:hAnsi="Arial" w:cs="Arial"/>
          <w:b/>
          <w:sz w:val="24"/>
          <w:lang w:val="en-US" w:eastAsia="zh-CN"/>
        </w:rPr>
      </w:pPr>
      <w:r w:rsidRPr="00C65366">
        <w:rPr>
          <w:rFonts w:ascii="Arial" w:eastAsia="SimSun" w:hAnsi="Arial"/>
          <w:b/>
          <w:sz w:val="24"/>
          <w:lang w:val="en-US" w:eastAsia="zh-CN"/>
        </w:rPr>
        <w:t xml:space="preserve">Online, </w:t>
      </w:r>
      <w:r w:rsidR="00200F5E">
        <w:rPr>
          <w:rFonts w:ascii="Arial" w:eastAsia="SimSun" w:hAnsi="Arial"/>
          <w:b/>
          <w:sz w:val="24"/>
          <w:lang w:val="en-US" w:eastAsia="zh-CN"/>
        </w:rPr>
        <w:t>24</w:t>
      </w:r>
      <w:r w:rsidR="00200F5E" w:rsidRPr="00200F5E">
        <w:rPr>
          <w:rFonts w:ascii="Arial" w:eastAsia="SimSun" w:hAnsi="Arial"/>
          <w:b/>
          <w:sz w:val="24"/>
          <w:vertAlign w:val="superscript"/>
          <w:lang w:val="en-US" w:eastAsia="zh-CN"/>
        </w:rPr>
        <w:t>th</w:t>
      </w:r>
      <w:r w:rsidR="00200F5E">
        <w:rPr>
          <w:rFonts w:ascii="Arial" w:eastAsia="SimSun" w:hAnsi="Arial"/>
          <w:b/>
          <w:sz w:val="24"/>
          <w:lang w:val="en-US" w:eastAsia="zh-CN"/>
        </w:rPr>
        <w:t xml:space="preserve"> </w:t>
      </w:r>
      <w:r w:rsidR="00D00AEC">
        <w:rPr>
          <w:rFonts w:ascii="Arial" w:eastAsia="SimSun" w:hAnsi="Arial"/>
          <w:b/>
          <w:sz w:val="24"/>
          <w:lang w:val="en-US" w:eastAsia="zh-CN"/>
        </w:rPr>
        <w:t>September</w:t>
      </w:r>
      <w:r w:rsidRPr="00C65366">
        <w:rPr>
          <w:rFonts w:ascii="Arial" w:eastAsia="SimSun" w:hAnsi="Arial"/>
          <w:b/>
          <w:sz w:val="24"/>
          <w:lang w:val="en-US" w:eastAsia="zh-CN"/>
        </w:rPr>
        <w:t xml:space="preserve"> 2025</w:t>
      </w:r>
      <w:r w:rsidRPr="00C65366">
        <w:rPr>
          <w:rFonts w:ascii="Arial" w:eastAsia="SimSun" w:hAnsi="Arial"/>
          <w:b/>
          <w:sz w:val="24"/>
          <w:lang w:val="en-US" w:eastAsia="zh-CN"/>
        </w:rPr>
        <w:br/>
      </w:r>
    </w:p>
    <w:p w14:paraId="6273A82C" w14:textId="18446B33"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Title:</w:t>
      </w:r>
      <w:r w:rsidRPr="00C65366">
        <w:rPr>
          <w:rFonts w:ascii="Arial" w:eastAsia="SimSun" w:hAnsi="Arial" w:cs="Arial"/>
          <w:b/>
          <w:bCs/>
          <w:kern w:val="28"/>
        </w:rPr>
        <w:tab/>
        <w:t xml:space="preserve">LS on </w:t>
      </w:r>
      <w:r w:rsidR="00F37E94">
        <w:rPr>
          <w:rFonts w:ascii="Arial" w:eastAsia="SimSun" w:hAnsi="Arial" w:cs="Arial"/>
          <w:b/>
          <w:bCs/>
          <w:kern w:val="28"/>
        </w:rPr>
        <w:t>AI/ML for Media</w:t>
      </w:r>
    </w:p>
    <w:p w14:paraId="0A077A34" w14:textId="77777777"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Response to:</w:t>
      </w:r>
      <w:r w:rsidRPr="00C65366">
        <w:rPr>
          <w:rFonts w:ascii="Arial" w:eastAsia="SimSun" w:hAnsi="Arial" w:cs="Arial"/>
          <w:b/>
          <w:bCs/>
          <w:kern w:val="28"/>
        </w:rPr>
        <w:tab/>
      </w:r>
    </w:p>
    <w:p w14:paraId="5BE7C4AD" w14:textId="77777777"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Release:</w:t>
      </w:r>
      <w:r w:rsidRPr="00C65366">
        <w:rPr>
          <w:rFonts w:ascii="Arial" w:eastAsia="SimSun" w:hAnsi="Arial" w:cs="Arial"/>
          <w:b/>
          <w:bCs/>
          <w:kern w:val="28"/>
        </w:rPr>
        <w:tab/>
      </w:r>
      <w:r w:rsidRPr="00C65366">
        <w:rPr>
          <w:rFonts w:ascii="Arial" w:eastAsia="SimSun" w:hAnsi="Arial" w:cs="Arial"/>
          <w:b/>
          <w:bCs/>
          <w:color w:val="000000"/>
          <w:kern w:val="28"/>
        </w:rPr>
        <w:t>Release 20</w:t>
      </w:r>
    </w:p>
    <w:p w14:paraId="65710BFE" w14:textId="66477E98" w:rsidR="00C65366" w:rsidRPr="00C65366" w:rsidRDefault="00C65366" w:rsidP="00C65366">
      <w:pPr>
        <w:spacing w:before="240" w:after="60"/>
        <w:ind w:left="1701" w:hanging="1701"/>
        <w:outlineLvl w:val="0"/>
        <w:rPr>
          <w:rFonts w:ascii="Arial" w:eastAsia="SimSun" w:hAnsi="Arial" w:cs="Arial"/>
          <w:b/>
          <w:bCs/>
          <w:kern w:val="28"/>
          <w:lang w:eastAsia="zh-CN"/>
        </w:rPr>
      </w:pPr>
      <w:r w:rsidRPr="00C65366">
        <w:rPr>
          <w:rFonts w:ascii="Arial" w:eastAsia="SimSun" w:hAnsi="Arial" w:cs="Arial"/>
          <w:b/>
          <w:bCs/>
          <w:kern w:val="28"/>
        </w:rPr>
        <w:t>Work Item:</w:t>
      </w:r>
      <w:r w:rsidRPr="00C65366">
        <w:rPr>
          <w:rFonts w:ascii="Arial" w:eastAsia="SimSun" w:hAnsi="Arial" w:cs="Arial"/>
          <w:b/>
          <w:bCs/>
          <w:kern w:val="28"/>
        </w:rPr>
        <w:tab/>
      </w:r>
      <w:r w:rsidR="00026CE8">
        <w:rPr>
          <w:rFonts w:ascii="Arial" w:eastAsia="SimSun" w:hAnsi="Arial" w:cs="Arial"/>
          <w:b/>
          <w:bCs/>
          <w:color w:val="000000"/>
          <w:kern w:val="28"/>
        </w:rPr>
        <w:t>AIML_IMS-MED</w:t>
      </w:r>
    </w:p>
    <w:p w14:paraId="3CE605BC"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
          <w:sz w:val="22"/>
          <w:szCs w:val="22"/>
          <w:lang w:val="en-US"/>
        </w:rPr>
      </w:pPr>
    </w:p>
    <w:p w14:paraId="5F76DDCE" w14:textId="77777777" w:rsidR="00C65366" w:rsidRPr="00C65366" w:rsidRDefault="00C65366" w:rsidP="00C65366">
      <w:pPr>
        <w:spacing w:after="60"/>
        <w:ind w:left="1985" w:hanging="1985"/>
        <w:rPr>
          <w:rFonts w:ascii="Arial" w:eastAsia="SimSun" w:hAnsi="Arial" w:cs="Arial"/>
          <w:b/>
        </w:rPr>
      </w:pPr>
      <w:r w:rsidRPr="00C65366">
        <w:rPr>
          <w:rFonts w:ascii="Arial" w:eastAsia="SimSun" w:hAnsi="Arial" w:cs="Arial"/>
          <w:b/>
        </w:rPr>
        <w:t>Source:</w:t>
      </w:r>
      <w:r w:rsidRPr="00C65366">
        <w:rPr>
          <w:rFonts w:ascii="Arial" w:eastAsia="SimSun" w:hAnsi="Arial" w:cs="Arial"/>
          <w:b/>
        </w:rPr>
        <w:tab/>
      </w:r>
      <w:r w:rsidRPr="00C65366">
        <w:rPr>
          <w:rFonts w:ascii="Arial" w:eastAsia="SimSun" w:hAnsi="Arial" w:cs="Arial"/>
        </w:rPr>
        <w:t>SA WG4</w:t>
      </w:r>
    </w:p>
    <w:p w14:paraId="6E27FFE0" w14:textId="5EB73AF0" w:rsidR="00C65366" w:rsidRPr="00C65366" w:rsidRDefault="00C65366" w:rsidP="00C65366">
      <w:pPr>
        <w:spacing w:after="60"/>
        <w:ind w:left="1985" w:hanging="1985"/>
        <w:rPr>
          <w:rFonts w:ascii="Arial" w:eastAsia="SimSun" w:hAnsi="Arial" w:cs="Arial"/>
          <w:b/>
        </w:rPr>
      </w:pPr>
      <w:r w:rsidRPr="00C65366">
        <w:rPr>
          <w:rFonts w:ascii="Arial" w:eastAsia="SimSun" w:hAnsi="Arial" w:cs="Arial"/>
          <w:b/>
        </w:rPr>
        <w:t>To:</w:t>
      </w:r>
      <w:r w:rsidRPr="00C65366">
        <w:rPr>
          <w:rFonts w:ascii="Arial" w:eastAsia="SimSun" w:hAnsi="Arial" w:cs="Arial"/>
          <w:b/>
        </w:rPr>
        <w:tab/>
      </w:r>
      <w:r w:rsidRPr="00C65366">
        <w:rPr>
          <w:rFonts w:ascii="Arial" w:eastAsia="SimSun" w:hAnsi="Arial" w:cs="Arial"/>
          <w:bCs/>
          <w:lang w:val="en-US"/>
        </w:rPr>
        <w:t xml:space="preserve">SA WG2 </w:t>
      </w:r>
    </w:p>
    <w:p w14:paraId="0F901EA0" w14:textId="365D038C" w:rsidR="00C65366" w:rsidRPr="00C65366" w:rsidRDefault="00C65366" w:rsidP="00C65366">
      <w:pPr>
        <w:spacing w:after="60"/>
        <w:ind w:left="1985" w:hanging="1985"/>
        <w:rPr>
          <w:rFonts w:ascii="Arial" w:eastAsia="SimSun" w:hAnsi="Arial" w:cs="Arial"/>
          <w:b/>
          <w:lang w:val="en-US"/>
        </w:rPr>
      </w:pPr>
      <w:r w:rsidRPr="00C65366">
        <w:rPr>
          <w:rFonts w:ascii="Arial" w:eastAsia="SimSun" w:hAnsi="Arial" w:cs="Arial"/>
          <w:b/>
          <w:lang w:val="en-US"/>
        </w:rPr>
        <w:t>Cc:</w:t>
      </w:r>
      <w:r w:rsidRPr="00C65366">
        <w:rPr>
          <w:rFonts w:ascii="Arial" w:eastAsia="SimSun" w:hAnsi="Arial" w:cs="Arial"/>
          <w:b/>
          <w:lang w:val="en-US"/>
        </w:rPr>
        <w:tab/>
      </w:r>
      <w:r w:rsidRPr="00C65366">
        <w:rPr>
          <w:rFonts w:ascii="Arial" w:eastAsia="SimSun" w:hAnsi="Arial" w:cs="Arial"/>
          <w:bCs/>
          <w:lang w:val="sv-SE"/>
        </w:rPr>
        <w:t xml:space="preserve"> </w:t>
      </w:r>
    </w:p>
    <w:p w14:paraId="26F3A97B"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Cs/>
          <w:sz w:val="22"/>
          <w:szCs w:val="22"/>
          <w:lang w:val="en-US"/>
        </w:rPr>
      </w:pPr>
    </w:p>
    <w:p w14:paraId="6CB9A6DA" w14:textId="77777777" w:rsidR="00C65366" w:rsidRPr="00C65366" w:rsidRDefault="00C65366" w:rsidP="00C65366">
      <w:pPr>
        <w:tabs>
          <w:tab w:val="left" w:pos="2268"/>
        </w:tabs>
        <w:autoSpaceDE w:val="0"/>
        <w:autoSpaceDN w:val="0"/>
        <w:adjustRightInd w:val="0"/>
        <w:snapToGrid w:val="0"/>
        <w:spacing w:after="120"/>
        <w:jc w:val="both"/>
        <w:rPr>
          <w:rFonts w:ascii="Arial" w:eastAsia="SimSun" w:hAnsi="Arial" w:cs="Arial"/>
          <w:bCs/>
          <w:sz w:val="22"/>
          <w:szCs w:val="22"/>
          <w:lang w:val="fr-FR"/>
        </w:rPr>
      </w:pPr>
      <w:r w:rsidRPr="00C65366">
        <w:rPr>
          <w:rFonts w:ascii="Arial" w:eastAsia="SimSun" w:hAnsi="Arial" w:cs="Arial"/>
          <w:b/>
          <w:sz w:val="22"/>
          <w:szCs w:val="22"/>
          <w:lang w:val="fr-FR"/>
        </w:rPr>
        <w:t>Contact Person:</w:t>
      </w:r>
      <w:r w:rsidRPr="00C65366">
        <w:rPr>
          <w:rFonts w:ascii="Arial" w:eastAsia="SimSun" w:hAnsi="Arial" w:cs="Arial"/>
          <w:bCs/>
          <w:sz w:val="22"/>
          <w:szCs w:val="22"/>
          <w:lang w:val="fr-FR"/>
        </w:rPr>
        <w:tab/>
      </w:r>
    </w:p>
    <w:p w14:paraId="2942EADD" w14:textId="31D8497E" w:rsidR="00C65366" w:rsidRPr="00C65366" w:rsidRDefault="00C65366" w:rsidP="00C65366">
      <w:pPr>
        <w:keepNext/>
        <w:tabs>
          <w:tab w:val="left" w:pos="2694"/>
          <w:tab w:val="left" w:pos="4299"/>
        </w:tabs>
        <w:spacing w:after="0"/>
        <w:ind w:left="567"/>
        <w:outlineLvl w:val="3"/>
        <w:rPr>
          <w:rFonts w:ascii="Arial" w:eastAsia="Times New Roman" w:hAnsi="Arial" w:cs="Arial"/>
          <w:b/>
          <w:bCs/>
          <w:lang w:val="fr-FR"/>
        </w:rPr>
      </w:pPr>
      <w:r w:rsidRPr="00C65366">
        <w:rPr>
          <w:rFonts w:ascii="Arial" w:eastAsia="Times New Roman" w:hAnsi="Arial" w:cs="Arial"/>
          <w:b/>
          <w:lang w:val="fr-FR"/>
        </w:rPr>
        <w:t>Name:</w:t>
      </w:r>
      <w:r w:rsidRPr="00C65366">
        <w:rPr>
          <w:rFonts w:ascii="Arial" w:eastAsia="Times New Roman" w:hAnsi="Arial" w:cs="Arial"/>
          <w:b/>
          <w:bCs/>
          <w:lang w:val="fr-FR"/>
        </w:rPr>
        <w:tab/>
      </w:r>
      <w:r w:rsidR="00026CE8">
        <w:rPr>
          <w:rFonts w:ascii="Arial" w:eastAsia="Times New Roman" w:hAnsi="Arial" w:cs="Arial"/>
          <w:b/>
          <w:bCs/>
          <w:lang w:val="fr-FR"/>
        </w:rPr>
        <w:t>Eric</w:t>
      </w:r>
      <w:r w:rsidRPr="00C65366">
        <w:rPr>
          <w:rFonts w:ascii="Arial" w:eastAsia="Times New Roman" w:hAnsi="Arial" w:cs="Arial"/>
          <w:b/>
          <w:bCs/>
          <w:lang w:val="fr-FR"/>
        </w:rPr>
        <w:t xml:space="preserve"> </w:t>
      </w:r>
      <w:r w:rsidR="00026CE8">
        <w:rPr>
          <w:rFonts w:ascii="Arial" w:eastAsia="Times New Roman" w:hAnsi="Arial" w:cs="Arial"/>
          <w:b/>
          <w:bCs/>
          <w:lang w:val="fr-FR"/>
        </w:rPr>
        <w:t>Yip</w:t>
      </w:r>
      <w:r w:rsidRPr="00C65366">
        <w:rPr>
          <w:rFonts w:ascii="Arial" w:eastAsia="Times New Roman" w:hAnsi="Arial" w:cs="Arial"/>
          <w:b/>
          <w:bCs/>
          <w:lang w:val="fr-FR"/>
        </w:rPr>
        <w:tab/>
      </w:r>
    </w:p>
    <w:p w14:paraId="0738E8E5" w14:textId="0F5F698C" w:rsidR="00C65366" w:rsidRPr="00C65366" w:rsidRDefault="00C65366" w:rsidP="00C65366">
      <w:pPr>
        <w:keepNext/>
        <w:tabs>
          <w:tab w:val="left" w:pos="2694"/>
        </w:tabs>
        <w:spacing w:after="0"/>
        <w:ind w:left="567"/>
        <w:outlineLvl w:val="3"/>
        <w:rPr>
          <w:rFonts w:ascii="Arial" w:eastAsia="Times New Roman" w:hAnsi="Arial" w:cs="Arial"/>
          <w:b/>
          <w:bCs/>
          <w:color w:val="0000FF"/>
          <w:lang w:val="en-IN"/>
        </w:rPr>
      </w:pPr>
      <w:r w:rsidRPr="00C65366">
        <w:rPr>
          <w:rFonts w:ascii="Arial" w:eastAsia="Times New Roman" w:hAnsi="Arial" w:cs="Arial"/>
          <w:b/>
          <w:color w:val="0000FF"/>
          <w:lang w:val="en-IN"/>
        </w:rPr>
        <w:t>E-mail Address:</w:t>
      </w:r>
      <w:r w:rsidRPr="00C65366">
        <w:rPr>
          <w:rFonts w:ascii="Arial" w:eastAsia="Times New Roman" w:hAnsi="Arial" w:cs="Arial"/>
          <w:b/>
          <w:bCs/>
          <w:color w:val="0000FF"/>
          <w:lang w:val="en-IN"/>
        </w:rPr>
        <w:tab/>
      </w:r>
      <w:r w:rsidR="00026CE8">
        <w:rPr>
          <w:rFonts w:ascii="Arial" w:eastAsia="Times New Roman" w:hAnsi="Arial" w:cs="Arial"/>
          <w:bCs/>
          <w:lang w:val="en-IN"/>
        </w:rPr>
        <w:t>eric DOT yip</w:t>
      </w:r>
      <w:r w:rsidRPr="00C65366">
        <w:rPr>
          <w:rFonts w:ascii="Arial" w:eastAsia="Times New Roman" w:hAnsi="Arial" w:cs="Arial"/>
          <w:bCs/>
          <w:lang w:val="en-IN"/>
        </w:rPr>
        <w:t xml:space="preserve"> AT </w:t>
      </w:r>
      <w:r w:rsidR="00026CE8">
        <w:rPr>
          <w:rFonts w:ascii="Arial" w:eastAsia="Times New Roman" w:hAnsi="Arial" w:cs="Arial"/>
          <w:bCs/>
          <w:lang w:val="en-IN"/>
        </w:rPr>
        <w:t>samsung</w:t>
      </w:r>
      <w:r w:rsidRPr="00C65366">
        <w:rPr>
          <w:rFonts w:ascii="Arial" w:eastAsia="Times New Roman" w:hAnsi="Arial" w:cs="Arial"/>
          <w:bCs/>
          <w:lang w:val="en-IN"/>
        </w:rPr>
        <w:t xml:space="preserve"> DOT com</w:t>
      </w:r>
    </w:p>
    <w:p w14:paraId="2D4B4D0B"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
          <w:sz w:val="22"/>
          <w:szCs w:val="22"/>
          <w:lang w:val="en-US"/>
        </w:rPr>
      </w:pPr>
    </w:p>
    <w:p w14:paraId="3CD76D26" w14:textId="77777777" w:rsidR="00C65366" w:rsidRPr="00C65366" w:rsidRDefault="00C65366" w:rsidP="00C65366">
      <w:pPr>
        <w:tabs>
          <w:tab w:val="left" w:pos="2268"/>
        </w:tabs>
        <w:autoSpaceDE w:val="0"/>
        <w:autoSpaceDN w:val="0"/>
        <w:adjustRightInd w:val="0"/>
        <w:snapToGrid w:val="0"/>
        <w:spacing w:after="120"/>
        <w:jc w:val="both"/>
        <w:rPr>
          <w:rFonts w:ascii="Arial" w:eastAsia="SimSun" w:hAnsi="Arial" w:cs="Arial"/>
          <w:bCs/>
          <w:sz w:val="22"/>
          <w:szCs w:val="22"/>
          <w:lang w:val="en-US"/>
        </w:rPr>
      </w:pPr>
      <w:r w:rsidRPr="00C65366">
        <w:rPr>
          <w:rFonts w:ascii="Arial" w:eastAsia="SimSun" w:hAnsi="Arial" w:cs="Arial"/>
          <w:b/>
          <w:sz w:val="22"/>
          <w:szCs w:val="22"/>
          <w:lang w:val="en-US"/>
        </w:rPr>
        <w:t>Send any reply LS to:</w:t>
      </w:r>
      <w:r w:rsidRPr="00C65366">
        <w:rPr>
          <w:rFonts w:ascii="Arial" w:eastAsia="SimSun" w:hAnsi="Arial" w:cs="Arial"/>
          <w:b/>
          <w:sz w:val="22"/>
          <w:szCs w:val="22"/>
          <w:lang w:val="en-US"/>
        </w:rPr>
        <w:tab/>
        <w:t xml:space="preserve">3GPP Liaisons Coordinator, </w:t>
      </w:r>
      <w:hyperlink r:id="rId8" w:history="1">
        <w:r w:rsidRPr="00C65366">
          <w:rPr>
            <w:rFonts w:ascii="Arial" w:eastAsia="SimSun" w:hAnsi="Arial" w:cs="Arial"/>
            <w:b/>
            <w:color w:val="0000FF"/>
            <w:kern w:val="2"/>
            <w:sz w:val="22"/>
            <w:szCs w:val="22"/>
            <w:u w:val="single"/>
            <w:lang w:eastAsia="zh-CN"/>
          </w:rPr>
          <w:t>mailto:3GPPLiaison@etsi.org</w:t>
        </w:r>
      </w:hyperlink>
      <w:r w:rsidRPr="00C65366">
        <w:rPr>
          <w:rFonts w:ascii="Arial" w:eastAsia="SimSun" w:hAnsi="Arial" w:cs="Arial"/>
          <w:b/>
          <w:sz w:val="22"/>
          <w:szCs w:val="22"/>
          <w:lang w:val="en-US"/>
        </w:rPr>
        <w:t xml:space="preserve"> </w:t>
      </w:r>
      <w:r w:rsidRPr="00C65366">
        <w:rPr>
          <w:rFonts w:ascii="Arial" w:eastAsia="SimSun" w:hAnsi="Arial" w:cs="Arial"/>
          <w:bCs/>
          <w:sz w:val="22"/>
          <w:szCs w:val="22"/>
          <w:lang w:val="en-US"/>
        </w:rPr>
        <w:tab/>
      </w:r>
    </w:p>
    <w:p w14:paraId="2F830F97"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
          <w:sz w:val="22"/>
          <w:szCs w:val="22"/>
          <w:lang w:val="en-US"/>
        </w:rPr>
      </w:pPr>
    </w:p>
    <w:p w14:paraId="51F9E3F4" w14:textId="5A60DF53"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Attachments:</w:t>
      </w:r>
      <w:r w:rsidRPr="00C65366">
        <w:rPr>
          <w:rFonts w:ascii="Arial" w:eastAsia="SimSun" w:hAnsi="Arial" w:cs="Arial"/>
          <w:b/>
          <w:bCs/>
          <w:kern w:val="28"/>
        </w:rPr>
        <w:tab/>
      </w:r>
    </w:p>
    <w:bookmarkEnd w:id="0"/>
    <w:p w14:paraId="7AAAE825" w14:textId="77777777" w:rsidR="00C65366" w:rsidRPr="00C65366" w:rsidRDefault="00C65366" w:rsidP="00C65366">
      <w:pPr>
        <w:pBdr>
          <w:bottom w:val="single" w:sz="4" w:space="1" w:color="auto"/>
        </w:pBdr>
        <w:autoSpaceDE w:val="0"/>
        <w:autoSpaceDN w:val="0"/>
        <w:adjustRightInd w:val="0"/>
        <w:snapToGrid w:val="0"/>
        <w:spacing w:after="120"/>
        <w:jc w:val="both"/>
        <w:rPr>
          <w:rFonts w:ascii="Arial" w:eastAsia="SimSun" w:hAnsi="Arial" w:cs="Arial"/>
          <w:sz w:val="22"/>
          <w:szCs w:val="22"/>
          <w:lang w:val="en-US" w:eastAsia="zh-CN"/>
        </w:rPr>
      </w:pPr>
    </w:p>
    <w:p w14:paraId="0998D1D9" w14:textId="77777777" w:rsidR="00C65366" w:rsidRPr="00C65366" w:rsidRDefault="00C65366" w:rsidP="00C65366">
      <w:pPr>
        <w:autoSpaceDE w:val="0"/>
        <w:autoSpaceDN w:val="0"/>
        <w:adjustRightInd w:val="0"/>
        <w:snapToGrid w:val="0"/>
        <w:spacing w:after="120"/>
        <w:jc w:val="both"/>
        <w:outlineLvl w:val="0"/>
        <w:rPr>
          <w:rFonts w:ascii="Arial" w:eastAsia="SimSun" w:hAnsi="Arial" w:cs="Arial"/>
          <w:b/>
          <w:szCs w:val="22"/>
          <w:lang w:val="en-US"/>
        </w:rPr>
      </w:pPr>
      <w:r w:rsidRPr="00C65366">
        <w:rPr>
          <w:rFonts w:ascii="Arial" w:eastAsia="SimSun" w:hAnsi="Arial" w:cs="Arial"/>
          <w:b/>
          <w:sz w:val="22"/>
          <w:szCs w:val="22"/>
          <w:lang w:val="en-US"/>
        </w:rPr>
        <w:t xml:space="preserve">1. </w:t>
      </w:r>
      <w:r w:rsidRPr="00C65366">
        <w:rPr>
          <w:rFonts w:ascii="Arial" w:eastAsia="SimSun" w:hAnsi="Arial" w:cs="Arial"/>
          <w:b/>
          <w:szCs w:val="22"/>
          <w:lang w:val="en-US"/>
        </w:rPr>
        <w:t>Overall Description:</w:t>
      </w:r>
    </w:p>
    <w:p w14:paraId="06C18284" w14:textId="1FDF33C1" w:rsidR="005C76DC" w:rsidRPr="00CD337E" w:rsidRDefault="00026CE8">
      <w:pPr>
        <w:rPr>
          <w:rFonts w:ascii="Arial" w:eastAsia="DengXian" w:hAnsi="Arial" w:cs="Arial"/>
          <w:lang w:eastAsia="zh-CN"/>
        </w:rPr>
      </w:pPr>
      <w:r w:rsidRPr="00CD337E">
        <w:rPr>
          <w:rFonts w:ascii="Arial" w:eastAsia="DengXian" w:hAnsi="Arial" w:cs="Arial"/>
          <w:lang w:eastAsia="zh-CN"/>
        </w:rPr>
        <w:t>3GPP</w:t>
      </w:r>
      <w:r w:rsidR="00686531" w:rsidRPr="00CD337E">
        <w:rPr>
          <w:rFonts w:ascii="Arial" w:eastAsia="DengXian" w:hAnsi="Arial" w:cs="Arial"/>
          <w:lang w:eastAsia="zh-CN"/>
        </w:rPr>
        <w:t xml:space="preserve"> SA4 has recently completed a Study on Artificial Intelligence and Machine learning in 5G media services documented in TR 26.927 and TR 26.847.</w:t>
      </w:r>
    </w:p>
    <w:p w14:paraId="50D13BF1" w14:textId="119B2400" w:rsidR="00686531" w:rsidRPr="00CD337E" w:rsidRDefault="00686531">
      <w:pPr>
        <w:rPr>
          <w:rFonts w:ascii="Arial" w:eastAsia="DengXian" w:hAnsi="Arial" w:cs="Arial"/>
          <w:lang w:eastAsia="zh-CN"/>
        </w:rPr>
      </w:pPr>
      <w:r w:rsidRPr="00CD337E">
        <w:rPr>
          <w:rFonts w:ascii="Arial" w:eastAsia="DengXian" w:hAnsi="Arial" w:cs="Arial"/>
          <w:lang w:eastAsia="zh-CN"/>
        </w:rPr>
        <w:t>Leading from this study, SA4 has started work on Media aspects for AI/ML in IMS services</w:t>
      </w:r>
      <w:r w:rsidR="00032303" w:rsidRPr="00CD337E">
        <w:rPr>
          <w:rFonts w:ascii="Arial" w:eastAsia="DengXian" w:hAnsi="Arial" w:cs="Arial"/>
          <w:lang w:eastAsia="zh-CN"/>
        </w:rPr>
        <w:t xml:space="preserve"> based on the approved work item description in </w:t>
      </w:r>
      <w:hyperlink r:id="rId9" w:history="1">
        <w:r w:rsidR="00032303" w:rsidRPr="00CD337E">
          <w:rPr>
            <w:rFonts w:ascii="Arial" w:eastAsia="DengXian" w:hAnsi="Arial" w:cs="Arial"/>
            <w:lang w:eastAsia="zh-CN"/>
          </w:rPr>
          <w:t>SP-250878</w:t>
        </w:r>
      </w:hyperlink>
      <w:r w:rsidR="00032303" w:rsidRPr="00CD337E">
        <w:rPr>
          <w:rFonts w:ascii="Arial" w:eastAsia="DengXian" w:hAnsi="Arial" w:cs="Arial"/>
          <w:lang w:eastAsia="zh-CN"/>
        </w:rPr>
        <w:t xml:space="preserve"> at SA#108.</w:t>
      </w:r>
    </w:p>
    <w:p w14:paraId="07C0D245" w14:textId="4E3298D7" w:rsidR="00032303" w:rsidRPr="00CD337E" w:rsidRDefault="00463F1A">
      <w:pPr>
        <w:rPr>
          <w:rFonts w:ascii="Arial" w:eastAsia="DengXian" w:hAnsi="Arial" w:cs="Arial"/>
          <w:lang w:eastAsia="zh-CN"/>
        </w:rPr>
      </w:pPr>
      <w:r w:rsidRPr="00CD337E">
        <w:rPr>
          <w:rFonts w:ascii="Arial" w:eastAsia="DengXian" w:hAnsi="Arial" w:cs="Arial"/>
          <w:lang w:eastAsia="zh-CN"/>
        </w:rPr>
        <w:t>This work focuses on the necessary technical enablers to support AI/ML media processing in IMS based real-time media services, in particular specifying AI/ML model formats, signalling support for the delivery of AI/ML data, as well as the configuration and negotiation of any split model inferencing between a user device and the network.</w:t>
      </w:r>
    </w:p>
    <w:p w14:paraId="061E5D34" w14:textId="18F22F5C" w:rsidR="00463F1A" w:rsidRPr="00CD337E" w:rsidRDefault="00463F1A">
      <w:pPr>
        <w:rPr>
          <w:rFonts w:ascii="Arial" w:eastAsia="DengXian" w:hAnsi="Arial" w:cs="Arial"/>
          <w:lang w:eastAsia="zh-CN"/>
        </w:rPr>
      </w:pPr>
      <w:r w:rsidRPr="00CD337E">
        <w:rPr>
          <w:rFonts w:ascii="Arial" w:eastAsia="DengXian" w:hAnsi="Arial" w:cs="Arial"/>
          <w:lang w:eastAsia="zh-CN"/>
        </w:rPr>
        <w:t>Whilst the progress of the work is expected to ensure minimal impact on existing architectures and protocols in order to provide flexible enablers supporting existing and new AI/ML technologies over already existing IMS services, SA4 would still like to inform SA2 of this work involving the use of the IMS DC architecture.</w:t>
      </w:r>
      <w:r w:rsidR="00CD337E" w:rsidRPr="00CD337E">
        <w:rPr>
          <w:rFonts w:ascii="Arial" w:eastAsia="DengXian" w:hAnsi="Arial" w:cs="Arial"/>
          <w:lang w:eastAsia="zh-CN"/>
        </w:rPr>
        <w:t xml:space="preserve"> During the course of the work item SA4 will also endeavour to contact SA2 if there are aspects related to SA2 specifications.</w:t>
      </w:r>
    </w:p>
    <w:p w14:paraId="6BB1ABD5" w14:textId="77777777" w:rsidR="00CD337E" w:rsidRPr="0030011B" w:rsidRDefault="00CD337E" w:rsidP="00CD337E">
      <w:pPr>
        <w:outlineLvl w:val="0"/>
        <w:rPr>
          <w:rFonts w:ascii="Arial" w:hAnsi="Arial" w:cs="Arial"/>
          <w:b/>
        </w:rPr>
      </w:pPr>
      <w:r w:rsidRPr="0030011B">
        <w:rPr>
          <w:rFonts w:ascii="Arial" w:hAnsi="Arial" w:cs="Arial"/>
          <w:b/>
        </w:rPr>
        <w:lastRenderedPageBreak/>
        <w:t>2. Actions:</w:t>
      </w:r>
    </w:p>
    <w:p w14:paraId="1A1A0B55" w14:textId="0725578D" w:rsidR="00CD337E" w:rsidRPr="00C73FE1" w:rsidRDefault="00CD337E" w:rsidP="00CD337E">
      <w:pPr>
        <w:ind w:left="1985" w:hanging="1985"/>
        <w:outlineLvl w:val="0"/>
        <w:rPr>
          <w:rFonts w:ascii="Arial" w:hAnsi="Arial" w:cs="Arial"/>
          <w:b/>
          <w:lang w:eastAsia="zh-CN"/>
        </w:rPr>
      </w:pPr>
      <w:bookmarkStart w:id="1" w:name="_Hlk165537394"/>
      <w:r w:rsidRPr="00C73FE1">
        <w:rPr>
          <w:rFonts w:ascii="Arial" w:hAnsi="Arial" w:cs="Arial"/>
          <w:b/>
        </w:rPr>
        <w:t xml:space="preserve">To </w:t>
      </w:r>
      <w:r>
        <w:rPr>
          <w:rFonts w:ascii="Arial" w:hAnsi="Arial" w:cs="Arial"/>
          <w:b/>
        </w:rPr>
        <w:t>SA2</w:t>
      </w:r>
      <w:r w:rsidRPr="00C73FE1">
        <w:rPr>
          <w:rFonts w:ascii="Arial" w:hAnsi="Arial" w:cs="Arial"/>
          <w:b/>
          <w:lang w:eastAsia="zh-CN"/>
        </w:rPr>
        <w:t>:</w:t>
      </w:r>
    </w:p>
    <w:p w14:paraId="74318694" w14:textId="415B8C9F" w:rsidR="00CD337E" w:rsidRDefault="00CD337E" w:rsidP="00CD337E">
      <w:pPr>
        <w:rPr>
          <w:rFonts w:ascii="Arial" w:hAnsi="Arial" w:cs="Arial"/>
          <w:lang w:eastAsia="ko-KR"/>
        </w:rPr>
      </w:pPr>
      <w:r w:rsidRPr="00C73FE1">
        <w:rPr>
          <w:rFonts w:ascii="Arial" w:hAnsi="Arial" w:cs="Arial"/>
          <w:b/>
        </w:rPr>
        <w:t xml:space="preserve">ACTION: </w:t>
      </w:r>
      <w:r w:rsidRPr="00700296">
        <w:rPr>
          <w:rFonts w:ascii="Arial" w:eastAsia="DengXian" w:hAnsi="Arial" w:cs="Arial"/>
          <w:lang w:eastAsia="zh-CN"/>
        </w:rPr>
        <w:t xml:space="preserve">SA4 kindly asks </w:t>
      </w:r>
      <w:r>
        <w:rPr>
          <w:rFonts w:ascii="Arial" w:eastAsia="DengXian" w:hAnsi="Arial" w:cs="Arial"/>
          <w:lang w:eastAsia="zh-CN"/>
        </w:rPr>
        <w:t>SA2</w:t>
      </w:r>
      <w:r w:rsidRPr="00700296">
        <w:rPr>
          <w:rFonts w:ascii="Arial" w:eastAsia="DengXian" w:hAnsi="Arial" w:cs="Arial"/>
          <w:lang w:eastAsia="zh-CN"/>
        </w:rPr>
        <w:t xml:space="preserve"> to </w:t>
      </w:r>
      <w:bookmarkEnd w:id="1"/>
      <w:r>
        <w:rPr>
          <w:rFonts w:ascii="Arial" w:eastAsia="DengXian" w:hAnsi="Arial" w:cs="Arial"/>
          <w:lang w:eastAsia="zh-CN"/>
        </w:rPr>
        <w:t>take into account the description above, and provide feedback, if any.</w:t>
      </w:r>
    </w:p>
    <w:p w14:paraId="08F9F64C" w14:textId="12A64723" w:rsidR="00092ED2" w:rsidRPr="00092ED2" w:rsidRDefault="00092ED2" w:rsidP="00CD337E">
      <w:pPr>
        <w:rPr>
          <w:rFonts w:ascii="Arial" w:hAnsi="Arial" w:cs="Arial"/>
          <w:lang w:eastAsia="ko-KR"/>
        </w:rPr>
      </w:pPr>
      <w:r w:rsidRPr="00092ED2">
        <w:rPr>
          <w:rFonts w:ascii="Arial" w:hAnsi="Arial" w:cs="Arial"/>
          <w:lang w:eastAsia="ko-KR"/>
        </w:rPr>
        <w:t>Specifically, can SA2 confirm SA4’s conclusion that the current IMS architecture specified by TS 23.228 can support the mentioned AI/ML stage-3 work with minimal impacts (e.g., to support AI/ML media processing in IMS based real-time media services).</w:t>
      </w:r>
    </w:p>
    <w:p w14:paraId="1E0F9A64" w14:textId="77777777" w:rsidR="00CD337E" w:rsidRDefault="00CD337E">
      <w:pPr>
        <w:rPr>
          <w:lang w:eastAsia="ko-KR"/>
        </w:rPr>
      </w:pPr>
    </w:p>
    <w:p w14:paraId="16D56E3C" w14:textId="6A4EFF45" w:rsidR="00CD337E" w:rsidRPr="00CD337E" w:rsidRDefault="00CD337E" w:rsidP="00CD337E">
      <w:pPr>
        <w:autoSpaceDE w:val="0"/>
        <w:autoSpaceDN w:val="0"/>
        <w:adjustRightInd w:val="0"/>
        <w:snapToGrid w:val="0"/>
        <w:spacing w:after="120"/>
        <w:jc w:val="both"/>
        <w:outlineLvl w:val="0"/>
        <w:rPr>
          <w:rFonts w:ascii="Arial" w:eastAsia="SimSun" w:hAnsi="Arial" w:cs="Arial"/>
          <w:b/>
          <w:szCs w:val="22"/>
          <w:lang w:val="en-US"/>
        </w:rPr>
      </w:pPr>
      <w:r w:rsidRPr="00CD337E">
        <w:rPr>
          <w:rFonts w:ascii="Arial" w:eastAsia="SimSun" w:hAnsi="Arial" w:cs="Arial"/>
          <w:b/>
          <w:szCs w:val="22"/>
          <w:lang w:val="en-US"/>
        </w:rPr>
        <w:t>3. Date of Next SA4 Meeting:</w:t>
      </w:r>
    </w:p>
    <w:p w14:paraId="14F2C493" w14:textId="1B9C17AE" w:rsidR="00CD337E" w:rsidRPr="00CD337E" w:rsidRDefault="00CD337E" w:rsidP="00CD337E">
      <w:pPr>
        <w:tabs>
          <w:tab w:val="left" w:pos="3544"/>
        </w:tabs>
        <w:overflowPunct w:val="0"/>
        <w:autoSpaceDE w:val="0"/>
        <w:autoSpaceDN w:val="0"/>
        <w:adjustRightInd w:val="0"/>
        <w:snapToGrid w:val="0"/>
        <w:spacing w:after="120"/>
        <w:ind w:left="2268" w:hanging="2268"/>
        <w:jc w:val="both"/>
        <w:textAlignment w:val="baseline"/>
        <w:rPr>
          <w:rFonts w:ascii="Arial" w:eastAsia="SimSun" w:hAnsi="Arial" w:cs="Arial"/>
          <w:szCs w:val="16"/>
          <w:lang w:eastAsia="zh-CN"/>
        </w:rPr>
      </w:pPr>
      <w:r w:rsidRPr="00CD337E">
        <w:rPr>
          <w:rFonts w:ascii="Arial" w:eastAsia="SimSun" w:hAnsi="Arial" w:cs="Arial" w:hint="eastAsia"/>
          <w:szCs w:val="16"/>
          <w:lang w:eastAsia="zh-CN"/>
        </w:rPr>
        <w:t>S</w:t>
      </w:r>
      <w:r w:rsidRPr="00CD337E">
        <w:rPr>
          <w:rFonts w:ascii="Arial" w:eastAsia="SimSun" w:hAnsi="Arial" w:cs="Arial"/>
          <w:szCs w:val="16"/>
          <w:lang w:eastAsia="zh-CN"/>
        </w:rPr>
        <w:t>A4#134</w:t>
      </w:r>
      <w:r w:rsidRPr="00CD337E">
        <w:rPr>
          <w:rFonts w:ascii="Arial" w:eastAsia="SimSun" w:hAnsi="Arial" w:cs="Arial"/>
          <w:szCs w:val="16"/>
          <w:lang w:eastAsia="zh-CN"/>
        </w:rPr>
        <w:tab/>
      </w:r>
      <w:r w:rsidR="00092ED2">
        <w:rPr>
          <w:rFonts w:ascii="Arial" w:hAnsi="Arial" w:cs="Arial" w:hint="eastAsia"/>
          <w:szCs w:val="16"/>
          <w:lang w:eastAsia="ko-KR"/>
        </w:rPr>
        <w:t>17</w:t>
      </w:r>
      <w:r w:rsidR="00092ED2">
        <w:rPr>
          <w:rFonts w:ascii="Batang" w:eastAsia="Batang" w:hAnsi="Batang" w:cs="Batang" w:hint="eastAsia"/>
          <w:szCs w:val="16"/>
          <w:vertAlign w:val="superscript"/>
          <w:lang w:eastAsia="ko-KR"/>
        </w:rPr>
        <w:t>th</w:t>
      </w:r>
      <w:r w:rsidRPr="00CD337E">
        <w:rPr>
          <w:rFonts w:ascii="Arial" w:eastAsia="SimSun" w:hAnsi="Arial" w:cs="Arial"/>
          <w:szCs w:val="16"/>
          <w:lang w:eastAsia="zh-CN"/>
        </w:rPr>
        <w:t xml:space="preserve"> November – </w:t>
      </w:r>
      <w:r w:rsidR="00092ED2">
        <w:rPr>
          <w:rFonts w:ascii="Arial" w:hAnsi="Arial" w:cs="Arial" w:hint="eastAsia"/>
          <w:szCs w:val="16"/>
          <w:lang w:eastAsia="ko-KR"/>
        </w:rPr>
        <w:t>21</w:t>
      </w:r>
      <w:r w:rsidR="00092ED2">
        <w:rPr>
          <w:rFonts w:ascii="Arial" w:hAnsi="Arial" w:cs="Arial" w:hint="eastAsia"/>
          <w:szCs w:val="16"/>
          <w:vertAlign w:val="superscript"/>
          <w:lang w:eastAsia="ko-KR"/>
        </w:rPr>
        <w:t>st</w:t>
      </w:r>
      <w:r w:rsidRPr="00CD337E">
        <w:rPr>
          <w:rFonts w:ascii="Arial" w:eastAsia="SimSun" w:hAnsi="Arial" w:cs="Arial"/>
          <w:szCs w:val="16"/>
          <w:lang w:eastAsia="zh-CN"/>
        </w:rPr>
        <w:t xml:space="preserve"> November 2025</w:t>
      </w:r>
      <w:r w:rsidRPr="00CD337E">
        <w:rPr>
          <w:rFonts w:ascii="Arial" w:eastAsia="SimSun" w:hAnsi="Arial" w:cs="Arial"/>
          <w:szCs w:val="16"/>
          <w:lang w:eastAsia="zh-CN"/>
        </w:rPr>
        <w:tab/>
      </w:r>
      <w:r w:rsidRPr="00CD337E">
        <w:rPr>
          <w:rFonts w:ascii="Arial" w:eastAsia="SimSun" w:hAnsi="Arial" w:cs="Arial"/>
          <w:szCs w:val="16"/>
          <w:lang w:eastAsia="zh-CN"/>
        </w:rPr>
        <w:tab/>
      </w:r>
      <w:r w:rsidRPr="00CD337E">
        <w:rPr>
          <w:rFonts w:ascii="Arial" w:eastAsia="SimSun" w:hAnsi="Arial" w:cs="Arial"/>
          <w:szCs w:val="16"/>
          <w:lang w:eastAsia="zh-CN"/>
        </w:rPr>
        <w:tab/>
      </w:r>
      <w:r w:rsidRPr="00CD337E">
        <w:rPr>
          <w:rFonts w:ascii="Arial" w:eastAsia="SimSun" w:hAnsi="Arial" w:cs="Arial"/>
          <w:szCs w:val="16"/>
          <w:lang w:eastAsia="zh-CN"/>
        </w:rPr>
        <w:tab/>
        <w:t>Dallas</w:t>
      </w:r>
    </w:p>
    <w:p w14:paraId="421E4A27" w14:textId="77777777" w:rsidR="00463F1A" w:rsidRDefault="00463F1A">
      <w:pPr>
        <w:rPr>
          <w:lang w:eastAsia="ko-KR"/>
        </w:rPr>
      </w:pPr>
    </w:p>
    <w:sectPr w:rsidR="00463F1A">
      <w:pgSz w:w="12240" w:h="15840"/>
      <w:pgMar w:top="1701"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B2C1C" w14:textId="77777777" w:rsidR="00233464" w:rsidRDefault="00233464">
      <w:r>
        <w:separator/>
      </w:r>
    </w:p>
  </w:endnote>
  <w:endnote w:type="continuationSeparator" w:id="0">
    <w:p w14:paraId="30457867" w14:textId="77777777" w:rsidR="00233464" w:rsidRDefault="0023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9B7AA" w14:textId="77777777" w:rsidR="00233464" w:rsidRDefault="00233464">
      <w:r>
        <w:separator/>
      </w:r>
    </w:p>
  </w:footnote>
  <w:footnote w:type="continuationSeparator" w:id="0">
    <w:p w14:paraId="5CFB7E61" w14:textId="77777777" w:rsidR="00233464" w:rsidRDefault="00233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4381341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66713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9505427">
    <w:abstractNumId w:val="11"/>
  </w:num>
  <w:num w:numId="4" w16cid:durableId="1297678999">
    <w:abstractNumId w:val="17"/>
  </w:num>
  <w:num w:numId="5" w16cid:durableId="1903634769">
    <w:abstractNumId w:val="9"/>
  </w:num>
  <w:num w:numId="6" w16cid:durableId="520515414">
    <w:abstractNumId w:val="7"/>
  </w:num>
  <w:num w:numId="7" w16cid:durableId="904996582">
    <w:abstractNumId w:val="6"/>
  </w:num>
  <w:num w:numId="8" w16cid:durableId="838621579">
    <w:abstractNumId w:val="5"/>
  </w:num>
  <w:num w:numId="9" w16cid:durableId="1120757279">
    <w:abstractNumId w:val="4"/>
  </w:num>
  <w:num w:numId="10" w16cid:durableId="996425187">
    <w:abstractNumId w:val="8"/>
  </w:num>
  <w:num w:numId="11" w16cid:durableId="2055805617">
    <w:abstractNumId w:val="3"/>
  </w:num>
  <w:num w:numId="12" w16cid:durableId="1312515181">
    <w:abstractNumId w:val="2"/>
  </w:num>
  <w:num w:numId="13" w16cid:durableId="2004777280">
    <w:abstractNumId w:val="1"/>
  </w:num>
  <w:num w:numId="14" w16cid:durableId="1235360349">
    <w:abstractNumId w:val="0"/>
  </w:num>
  <w:num w:numId="15" w16cid:durableId="359015378">
    <w:abstractNumId w:val="14"/>
  </w:num>
  <w:num w:numId="16" w16cid:durableId="1441417990">
    <w:abstractNumId w:val="13"/>
  </w:num>
  <w:num w:numId="17" w16cid:durableId="116023125">
    <w:abstractNumId w:val="12"/>
  </w:num>
  <w:num w:numId="18" w16cid:durableId="1701661860">
    <w:abstractNumId w:val="18"/>
  </w:num>
  <w:num w:numId="19" w16cid:durableId="904141101">
    <w:abstractNumId w:val="16"/>
  </w:num>
  <w:num w:numId="20" w16cid:durableId="1157922573">
    <w:abstractNumId w:val="19"/>
  </w:num>
  <w:num w:numId="21" w16cid:durableId="20703012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366"/>
    <w:rsid w:val="00026CE8"/>
    <w:rsid w:val="000270B9"/>
    <w:rsid w:val="00032303"/>
    <w:rsid w:val="00033397"/>
    <w:rsid w:val="00040095"/>
    <w:rsid w:val="00047BE4"/>
    <w:rsid w:val="00051834"/>
    <w:rsid w:val="00054A22"/>
    <w:rsid w:val="00057257"/>
    <w:rsid w:val="000611B3"/>
    <w:rsid w:val="00062023"/>
    <w:rsid w:val="000655A6"/>
    <w:rsid w:val="00075A94"/>
    <w:rsid w:val="00077643"/>
    <w:rsid w:val="00080512"/>
    <w:rsid w:val="00082EA4"/>
    <w:rsid w:val="00084A61"/>
    <w:rsid w:val="00092ED2"/>
    <w:rsid w:val="000A1F13"/>
    <w:rsid w:val="000B340C"/>
    <w:rsid w:val="000B5035"/>
    <w:rsid w:val="000C42A5"/>
    <w:rsid w:val="000C47C3"/>
    <w:rsid w:val="000C6D60"/>
    <w:rsid w:val="000D58AB"/>
    <w:rsid w:val="000E17D0"/>
    <w:rsid w:val="000F2E52"/>
    <w:rsid w:val="00111A1C"/>
    <w:rsid w:val="00115C03"/>
    <w:rsid w:val="00116527"/>
    <w:rsid w:val="001220D7"/>
    <w:rsid w:val="00127F0B"/>
    <w:rsid w:val="00127FB5"/>
    <w:rsid w:val="001333BB"/>
    <w:rsid w:val="00133525"/>
    <w:rsid w:val="0013520C"/>
    <w:rsid w:val="0015387B"/>
    <w:rsid w:val="00173E3B"/>
    <w:rsid w:val="001744C4"/>
    <w:rsid w:val="00174E78"/>
    <w:rsid w:val="001A4C42"/>
    <w:rsid w:val="001A7420"/>
    <w:rsid w:val="001B6637"/>
    <w:rsid w:val="001C21C3"/>
    <w:rsid w:val="001D02C2"/>
    <w:rsid w:val="001F0C1D"/>
    <w:rsid w:val="001F1132"/>
    <w:rsid w:val="001F168B"/>
    <w:rsid w:val="00200F5E"/>
    <w:rsid w:val="00233464"/>
    <w:rsid w:val="002347A2"/>
    <w:rsid w:val="0023637C"/>
    <w:rsid w:val="002369D9"/>
    <w:rsid w:val="0025030A"/>
    <w:rsid w:val="0025669F"/>
    <w:rsid w:val="00256D19"/>
    <w:rsid w:val="002675F0"/>
    <w:rsid w:val="002760EE"/>
    <w:rsid w:val="002765B2"/>
    <w:rsid w:val="00277C32"/>
    <w:rsid w:val="002B6339"/>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38A4"/>
    <w:rsid w:val="003765B8"/>
    <w:rsid w:val="003C3971"/>
    <w:rsid w:val="003E2690"/>
    <w:rsid w:val="003E3F79"/>
    <w:rsid w:val="00403D3A"/>
    <w:rsid w:val="00423334"/>
    <w:rsid w:val="004345EC"/>
    <w:rsid w:val="00452FBB"/>
    <w:rsid w:val="00463F1A"/>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0A3C"/>
    <w:rsid w:val="00543BED"/>
    <w:rsid w:val="00543E6C"/>
    <w:rsid w:val="00550B56"/>
    <w:rsid w:val="00551862"/>
    <w:rsid w:val="00563C5D"/>
    <w:rsid w:val="00565087"/>
    <w:rsid w:val="005764E8"/>
    <w:rsid w:val="00597B11"/>
    <w:rsid w:val="005B1A88"/>
    <w:rsid w:val="005C3D5A"/>
    <w:rsid w:val="005C76DC"/>
    <w:rsid w:val="005C7F38"/>
    <w:rsid w:val="005D2E01"/>
    <w:rsid w:val="005D7526"/>
    <w:rsid w:val="005E4BB2"/>
    <w:rsid w:val="005E5DEA"/>
    <w:rsid w:val="005F788A"/>
    <w:rsid w:val="00602AEA"/>
    <w:rsid w:val="00610F54"/>
    <w:rsid w:val="00611DC8"/>
    <w:rsid w:val="0061413D"/>
    <w:rsid w:val="00614FDF"/>
    <w:rsid w:val="00623201"/>
    <w:rsid w:val="0063543D"/>
    <w:rsid w:val="006374AB"/>
    <w:rsid w:val="00647114"/>
    <w:rsid w:val="00670CF4"/>
    <w:rsid w:val="00686531"/>
    <w:rsid w:val="00690548"/>
    <w:rsid w:val="006912E9"/>
    <w:rsid w:val="00694860"/>
    <w:rsid w:val="006A323F"/>
    <w:rsid w:val="006B241F"/>
    <w:rsid w:val="006B30D0"/>
    <w:rsid w:val="006B444B"/>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40F7"/>
    <w:rsid w:val="00765EA3"/>
    <w:rsid w:val="00770E07"/>
    <w:rsid w:val="00774DA4"/>
    <w:rsid w:val="00781F0F"/>
    <w:rsid w:val="007838CE"/>
    <w:rsid w:val="007B600E"/>
    <w:rsid w:val="007C34B1"/>
    <w:rsid w:val="007E0CA3"/>
    <w:rsid w:val="007E0FBB"/>
    <w:rsid w:val="007F0F4A"/>
    <w:rsid w:val="007F57E9"/>
    <w:rsid w:val="008028A4"/>
    <w:rsid w:val="00806283"/>
    <w:rsid w:val="00827006"/>
    <w:rsid w:val="0082785C"/>
    <w:rsid w:val="00830747"/>
    <w:rsid w:val="00830904"/>
    <w:rsid w:val="00832C2E"/>
    <w:rsid w:val="00834C56"/>
    <w:rsid w:val="00840544"/>
    <w:rsid w:val="0085068C"/>
    <w:rsid w:val="008563D9"/>
    <w:rsid w:val="008614E7"/>
    <w:rsid w:val="008768CA"/>
    <w:rsid w:val="00887465"/>
    <w:rsid w:val="008B18CB"/>
    <w:rsid w:val="008C384C"/>
    <w:rsid w:val="008C4CC5"/>
    <w:rsid w:val="008C7B64"/>
    <w:rsid w:val="008D2578"/>
    <w:rsid w:val="008D7BD4"/>
    <w:rsid w:val="008E2D68"/>
    <w:rsid w:val="008E6756"/>
    <w:rsid w:val="008F015D"/>
    <w:rsid w:val="0090271F"/>
    <w:rsid w:val="00902E23"/>
    <w:rsid w:val="009114D7"/>
    <w:rsid w:val="0091348E"/>
    <w:rsid w:val="0091428C"/>
    <w:rsid w:val="00917CCB"/>
    <w:rsid w:val="00923771"/>
    <w:rsid w:val="00923C73"/>
    <w:rsid w:val="00927D04"/>
    <w:rsid w:val="00933FB0"/>
    <w:rsid w:val="00942EC2"/>
    <w:rsid w:val="00951CB9"/>
    <w:rsid w:val="00957C8E"/>
    <w:rsid w:val="00975DAE"/>
    <w:rsid w:val="009916E0"/>
    <w:rsid w:val="009A7F3E"/>
    <w:rsid w:val="009B1B22"/>
    <w:rsid w:val="009B363C"/>
    <w:rsid w:val="009D3BC1"/>
    <w:rsid w:val="009D48A8"/>
    <w:rsid w:val="009F37B7"/>
    <w:rsid w:val="00A026A1"/>
    <w:rsid w:val="00A10F02"/>
    <w:rsid w:val="00A164B4"/>
    <w:rsid w:val="00A21236"/>
    <w:rsid w:val="00A26956"/>
    <w:rsid w:val="00A27486"/>
    <w:rsid w:val="00A30C08"/>
    <w:rsid w:val="00A3486B"/>
    <w:rsid w:val="00A46EC7"/>
    <w:rsid w:val="00A47E25"/>
    <w:rsid w:val="00A50883"/>
    <w:rsid w:val="00A53724"/>
    <w:rsid w:val="00A56066"/>
    <w:rsid w:val="00A56428"/>
    <w:rsid w:val="00A73129"/>
    <w:rsid w:val="00A82346"/>
    <w:rsid w:val="00A921C9"/>
    <w:rsid w:val="00A92BA1"/>
    <w:rsid w:val="00A9309F"/>
    <w:rsid w:val="00A95A32"/>
    <w:rsid w:val="00A963D9"/>
    <w:rsid w:val="00A967FF"/>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434BE"/>
    <w:rsid w:val="00B60E76"/>
    <w:rsid w:val="00B749BE"/>
    <w:rsid w:val="00B8005F"/>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194E"/>
    <w:rsid w:val="00C551FF"/>
    <w:rsid w:val="00C5671B"/>
    <w:rsid w:val="00C65366"/>
    <w:rsid w:val="00C72833"/>
    <w:rsid w:val="00C80F1D"/>
    <w:rsid w:val="00C856A7"/>
    <w:rsid w:val="00C91962"/>
    <w:rsid w:val="00C93F40"/>
    <w:rsid w:val="00CA3D0C"/>
    <w:rsid w:val="00CA7E23"/>
    <w:rsid w:val="00CD337E"/>
    <w:rsid w:val="00CE2154"/>
    <w:rsid w:val="00D00AEC"/>
    <w:rsid w:val="00D03C8D"/>
    <w:rsid w:val="00D16D2D"/>
    <w:rsid w:val="00D573CA"/>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F09D5"/>
    <w:rsid w:val="00EF608C"/>
    <w:rsid w:val="00F025A2"/>
    <w:rsid w:val="00F04712"/>
    <w:rsid w:val="00F13360"/>
    <w:rsid w:val="00F22EC7"/>
    <w:rsid w:val="00F325C8"/>
    <w:rsid w:val="00F34834"/>
    <w:rsid w:val="00F37E94"/>
    <w:rsid w:val="00F653B8"/>
    <w:rsid w:val="00F745C1"/>
    <w:rsid w:val="00F80F11"/>
    <w:rsid w:val="00F9008D"/>
    <w:rsid w:val="00F9123A"/>
    <w:rsid w:val="00FA1266"/>
    <w:rsid w:val="00FA3B83"/>
    <w:rsid w:val="00FB702B"/>
    <w:rsid w:val="00FC1192"/>
    <w:rsid w:val="00FD54C8"/>
    <w:rsid w:val="00FD5FA9"/>
    <w:rsid w:val="00FE014E"/>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F4B15"/>
  <w15:chartTrackingRefBased/>
  <w15:docId w15:val="{3F7FAFF6-66A4-4DEC-99A9-C574B1F79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4C4"/>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7E0F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E0FBB"/>
    <w:pPr>
      <w:pBdr>
        <w:top w:val="none" w:sz="0" w:space="0" w:color="auto"/>
      </w:pBdr>
      <w:spacing w:before="180"/>
      <w:outlineLvl w:val="1"/>
    </w:pPr>
    <w:rPr>
      <w:sz w:val="32"/>
    </w:rPr>
  </w:style>
  <w:style w:type="paragraph" w:styleId="Heading3">
    <w:name w:val="heading 3"/>
    <w:basedOn w:val="Heading2"/>
    <w:next w:val="Normal"/>
    <w:qFormat/>
    <w:rsid w:val="007E0FBB"/>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7E0FBB"/>
    <w:pPr>
      <w:ind w:left="1418" w:hanging="1418"/>
      <w:outlineLvl w:val="3"/>
    </w:pPr>
    <w:rPr>
      <w:sz w:val="24"/>
    </w:rPr>
  </w:style>
  <w:style w:type="paragraph" w:styleId="Heading5">
    <w:name w:val="heading 5"/>
    <w:basedOn w:val="Heading4"/>
    <w:next w:val="Normal"/>
    <w:qFormat/>
    <w:rsid w:val="007E0FB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E0FBB"/>
    <w:pPr>
      <w:ind w:left="0" w:firstLine="0"/>
      <w:outlineLvl w:val="7"/>
    </w:pPr>
  </w:style>
  <w:style w:type="paragraph" w:styleId="Heading9">
    <w:name w:val="heading 9"/>
    <w:basedOn w:val="Heading8"/>
    <w:next w:val="Normal"/>
    <w:qFormat/>
    <w:rsid w:val="007E0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7E0FBB"/>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rsid w:val="007E0FBB"/>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7E0FBB"/>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7E0FBB"/>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semiHidden/>
    <w:unhideWhenUsed/>
    <w:qFormat/>
    <w:rsid w:val="007E0FBB"/>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E0F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0FBB"/>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E0FBB"/>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E0FBB"/>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7E0F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0FBB"/>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7E0F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0F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7E0F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0F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E0F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7E0FBB"/>
    <w:rPr>
      <w:lang w:eastAsia="en-US"/>
    </w:rPr>
  </w:style>
  <w:style w:type="character" w:customStyle="1" w:styleId="B2Char">
    <w:name w:val="B2 Char"/>
    <w:link w:val="B2"/>
    <w:rsid w:val="007E0FBB"/>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E0FBB"/>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E0FB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E0FBB"/>
    <w:rPr>
      <w:rFonts w:ascii="Arial" w:hAnsi="Arial"/>
      <w:sz w:val="36"/>
      <w:lang w:eastAsia="en-US"/>
    </w:rPr>
  </w:style>
  <w:style w:type="character" w:customStyle="1" w:styleId="Heading2Char">
    <w:name w:val="Heading 2 Char"/>
    <w:link w:val="Heading2"/>
    <w:rsid w:val="007E0FB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7E0FBB"/>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E0FBB"/>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7E0FBB"/>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Meetings_3GPP_Sync/SA/Inbox/SP-2508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cuments\3GPP%20style%20s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set.dotx</Template>
  <TotalTime>3</TotalTime>
  <Pages>2</Pages>
  <Words>319</Words>
  <Characters>1820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 Yip (Samsung)</dc:creator>
  <cp:keywords>&lt;keyword[, keyword, ]&gt;</cp:keywords>
  <cp:lastModifiedBy>23.502_CRs_Implemented</cp:lastModifiedBy>
  <cp:revision>2</cp:revision>
  <cp:lastPrinted>2019-02-25T14:05:00Z</cp:lastPrinted>
  <dcterms:created xsi:type="dcterms:W3CDTF">2025-09-25T13:49:00Z</dcterms:created>
  <dcterms:modified xsi:type="dcterms:W3CDTF">2025-09-25T13:49:00Z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92A1F9B2A03DCD3515C485EBB11691A33509DD207699AC5DBC60C4342810483BC9DF46381324721D6F40AC8DFC25D0A5DA767D25D506D46E5869A12EF8B597D9</vt:lpwstr>
  </property>
  <property fmtid="{D5CDD505-2E9C-101B-9397-08002B2CF9AE}" pid="4" name="DocumentId">
    <vt:lpwstr/>
  </property>
</Properties>
</file>